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4D" w:rsidRPr="00BF0B55" w:rsidRDefault="0000704D" w:rsidP="0000704D">
      <w:pPr>
        <w:jc w:val="center"/>
        <w:rPr>
          <w:b/>
          <w:sz w:val="28"/>
        </w:rPr>
      </w:pPr>
      <w:r w:rsidRPr="00BF0B55">
        <w:rPr>
          <w:b/>
          <w:sz w:val="28"/>
        </w:rPr>
        <w:t>Topic and Conclusion Sentences</w:t>
      </w:r>
    </w:p>
    <w:p w:rsidR="00FF771B" w:rsidRPr="00FF771B" w:rsidRDefault="00FF771B" w:rsidP="00FF771B">
      <w:pPr>
        <w:jc w:val="center"/>
        <w:rPr>
          <w:rFonts w:ascii="Century Gothic" w:hAnsi="Century Gothic"/>
        </w:rPr>
      </w:pPr>
      <w:r>
        <w:rPr>
          <w:rFonts w:ascii="Century Gothic" w:hAnsi="Century Gothic"/>
        </w:rPr>
        <w:t>Y</w:t>
      </w:r>
      <w:r w:rsidR="007A4E0B" w:rsidRPr="00FF771B">
        <w:rPr>
          <w:rFonts w:ascii="Century Gothic" w:hAnsi="Century Gothic"/>
        </w:rPr>
        <w:t xml:space="preserve">ou must introduce and conclude </w:t>
      </w:r>
      <w:r w:rsidR="007A4E0B" w:rsidRPr="00FF771B">
        <w:rPr>
          <w:rFonts w:ascii="Century Gothic" w:hAnsi="Century Gothic"/>
          <w:b/>
        </w:rPr>
        <w:t>each</w:t>
      </w:r>
      <w:r w:rsidR="007A4E0B" w:rsidRPr="00FF771B">
        <w:rPr>
          <w:rFonts w:ascii="Century Gothic" w:hAnsi="Century Gothic"/>
        </w:rPr>
        <w:t xml:space="preserve"> </w:t>
      </w:r>
      <w:r w:rsidRPr="00FF771B">
        <w:rPr>
          <w:rFonts w:ascii="Century Gothic" w:hAnsi="Century Gothic"/>
          <w:b/>
        </w:rPr>
        <w:t>BODY</w:t>
      </w:r>
      <w:r>
        <w:rPr>
          <w:rFonts w:ascii="Century Gothic" w:hAnsi="Century Gothic"/>
        </w:rPr>
        <w:t xml:space="preserve"> </w:t>
      </w:r>
      <w:r w:rsidR="007A4E0B" w:rsidRPr="00FF771B">
        <w:rPr>
          <w:rFonts w:ascii="Century Gothic" w:hAnsi="Century Gothic"/>
        </w:rPr>
        <w:t>paragraph</w:t>
      </w:r>
      <w:r>
        <w:rPr>
          <w:rFonts w:ascii="Century Gothic" w:hAnsi="Century Gothic"/>
        </w:rPr>
        <w:t xml:space="preserve"> of your research paper</w:t>
      </w:r>
      <w:r w:rsidR="007A4E0B" w:rsidRPr="00FF771B">
        <w:rPr>
          <w:rFonts w:ascii="Century Gothic" w:hAnsi="Century Gothic"/>
        </w:rPr>
        <w:t xml:space="preserve"> with topic and conclusion sentences.</w:t>
      </w:r>
    </w:p>
    <w:p w:rsidR="00FF771B" w:rsidRPr="00FF771B" w:rsidRDefault="007A4E0B" w:rsidP="00FF771B">
      <w:pPr>
        <w:pStyle w:val="ListParagraph"/>
        <w:numPr>
          <w:ilvl w:val="0"/>
          <w:numId w:val="2"/>
        </w:numPr>
        <w:rPr>
          <w:rFonts w:ascii="Century Gothic" w:hAnsi="Century Gothic"/>
        </w:rPr>
      </w:pPr>
      <w:r w:rsidRPr="00FF771B">
        <w:rPr>
          <w:rFonts w:ascii="Century Gothic" w:hAnsi="Century Gothic"/>
        </w:rPr>
        <w:t xml:space="preserve">A </w:t>
      </w:r>
      <w:r w:rsidRPr="00FF771B">
        <w:rPr>
          <w:rFonts w:ascii="Century Gothic" w:hAnsi="Century Gothic"/>
          <w:b/>
          <w:u w:val="single"/>
        </w:rPr>
        <w:t>topic sentence</w:t>
      </w:r>
      <w:r w:rsidRPr="00FF771B">
        <w:rPr>
          <w:rFonts w:ascii="Century Gothic" w:hAnsi="Century Gothic"/>
        </w:rPr>
        <w:t xml:space="preserve"> will</w:t>
      </w:r>
      <w:r w:rsidR="00FF771B" w:rsidRPr="00FF771B">
        <w:rPr>
          <w:rFonts w:ascii="Century Gothic" w:hAnsi="Century Gothic"/>
        </w:rPr>
        <w:t xml:space="preserve"> be the </w:t>
      </w:r>
      <w:r w:rsidR="00FF771B" w:rsidRPr="00FF771B">
        <w:rPr>
          <w:rFonts w:ascii="Century Gothic" w:hAnsi="Century Gothic"/>
          <w:b/>
        </w:rPr>
        <w:t>first</w:t>
      </w:r>
      <w:r w:rsidR="00FF771B" w:rsidRPr="00FF771B">
        <w:rPr>
          <w:rFonts w:ascii="Century Gothic" w:hAnsi="Century Gothic"/>
        </w:rPr>
        <w:t xml:space="preserve"> sentence in the paragraph and will</w:t>
      </w:r>
      <w:r w:rsidRPr="00FF771B">
        <w:rPr>
          <w:rFonts w:ascii="Century Gothic" w:hAnsi="Century Gothic"/>
        </w:rPr>
        <w:t xml:space="preserve"> introduce the </w:t>
      </w:r>
      <w:r w:rsidRPr="00FF771B">
        <w:rPr>
          <w:rFonts w:ascii="Century Gothic" w:hAnsi="Century Gothic"/>
          <w:b/>
        </w:rPr>
        <w:t>main idea</w:t>
      </w:r>
      <w:r w:rsidRPr="00FF771B">
        <w:rPr>
          <w:rFonts w:ascii="Century Gothic" w:hAnsi="Century Gothic"/>
        </w:rPr>
        <w:t xml:space="preserve"> of </w:t>
      </w:r>
      <w:r w:rsidR="00FF771B" w:rsidRPr="00FF771B">
        <w:rPr>
          <w:rFonts w:ascii="Century Gothic" w:hAnsi="Century Gothic"/>
        </w:rPr>
        <w:t xml:space="preserve">the body paragraph.  </w:t>
      </w:r>
    </w:p>
    <w:p w:rsidR="007A4E0B" w:rsidRPr="00FF771B" w:rsidRDefault="00FF771B" w:rsidP="00FF771B">
      <w:pPr>
        <w:pStyle w:val="ListParagraph"/>
        <w:numPr>
          <w:ilvl w:val="0"/>
          <w:numId w:val="2"/>
        </w:numPr>
        <w:rPr>
          <w:rFonts w:ascii="Century Gothic" w:hAnsi="Century Gothic"/>
        </w:rPr>
      </w:pPr>
      <w:r w:rsidRPr="00FF771B">
        <w:rPr>
          <w:rFonts w:ascii="Century Gothic" w:hAnsi="Century Gothic"/>
        </w:rPr>
        <w:t xml:space="preserve">A </w:t>
      </w:r>
      <w:r w:rsidR="007A4E0B" w:rsidRPr="00FF771B">
        <w:rPr>
          <w:rFonts w:ascii="Century Gothic" w:hAnsi="Century Gothic"/>
          <w:b/>
          <w:u w:val="single"/>
        </w:rPr>
        <w:t>conclusion sentence</w:t>
      </w:r>
      <w:r w:rsidR="007A4E0B" w:rsidRPr="00FF771B">
        <w:rPr>
          <w:rFonts w:ascii="Century Gothic" w:hAnsi="Century Gothic"/>
        </w:rPr>
        <w:t xml:space="preserve"> will </w:t>
      </w:r>
      <w:r w:rsidRPr="00FF771B">
        <w:rPr>
          <w:rFonts w:ascii="Century Gothic" w:hAnsi="Century Gothic"/>
        </w:rPr>
        <w:t xml:space="preserve">be the </w:t>
      </w:r>
      <w:r w:rsidRPr="00FF771B">
        <w:rPr>
          <w:rFonts w:ascii="Century Gothic" w:hAnsi="Century Gothic"/>
          <w:b/>
        </w:rPr>
        <w:t xml:space="preserve">last </w:t>
      </w:r>
      <w:r w:rsidRPr="00FF771B">
        <w:rPr>
          <w:rFonts w:ascii="Century Gothic" w:hAnsi="Century Gothic"/>
        </w:rPr>
        <w:t xml:space="preserve">sentence of the body paragraph and will </w:t>
      </w:r>
      <w:r w:rsidR="007A4E0B" w:rsidRPr="00FF771B">
        <w:rPr>
          <w:rFonts w:ascii="Century Gothic" w:hAnsi="Century Gothic"/>
        </w:rPr>
        <w:t>restate the topic of the paragraph</w:t>
      </w:r>
      <w:r w:rsidRPr="00FF771B">
        <w:rPr>
          <w:rFonts w:ascii="Century Gothic" w:hAnsi="Century Gothic"/>
        </w:rPr>
        <w:t xml:space="preserve"> in slightly different words.  It can also </w:t>
      </w:r>
      <w:r w:rsidR="007A4E0B" w:rsidRPr="00FF771B">
        <w:rPr>
          <w:rFonts w:ascii="Century Gothic" w:hAnsi="Century Gothic"/>
        </w:rPr>
        <w:t xml:space="preserve">lead the reader into the next </w:t>
      </w:r>
      <w:r w:rsidRPr="00FF771B">
        <w:rPr>
          <w:rFonts w:ascii="Century Gothic" w:hAnsi="Century Gothic"/>
        </w:rPr>
        <w:t xml:space="preserve">body </w:t>
      </w:r>
      <w:r w:rsidR="007A4E0B" w:rsidRPr="00FF771B">
        <w:rPr>
          <w:rFonts w:ascii="Century Gothic" w:hAnsi="Century Gothic"/>
        </w:rPr>
        <w:t>paragraph.</w:t>
      </w:r>
      <w:r w:rsidRPr="00FF771B">
        <w:rPr>
          <w:rFonts w:ascii="Century Gothic" w:hAnsi="Century Gothic"/>
        </w:rPr>
        <w:t xml:space="preserve">  A body paragraph should </w:t>
      </w:r>
      <w:r w:rsidRPr="00FF771B">
        <w:rPr>
          <w:rFonts w:ascii="Century Gothic" w:hAnsi="Century Gothic"/>
          <w:b/>
        </w:rPr>
        <w:t>never</w:t>
      </w:r>
      <w:r w:rsidRPr="00FF771B">
        <w:rPr>
          <w:rFonts w:ascii="Century Gothic" w:hAnsi="Century Gothic"/>
        </w:rPr>
        <w:t xml:space="preserve"> end in a parenthetical citation or with textual evidence. </w:t>
      </w:r>
    </w:p>
    <w:p w:rsidR="007A4E0B" w:rsidRDefault="007A4E0B" w:rsidP="0000704D"/>
    <w:p w:rsidR="0000704D" w:rsidRPr="00FF771B" w:rsidRDefault="00FF771B" w:rsidP="0000704D">
      <w:pPr>
        <w:rPr>
          <w:rFonts w:ascii="Century Gothic" w:hAnsi="Century Gothic"/>
          <w:b/>
          <w:u w:val="single"/>
        </w:rPr>
      </w:pPr>
      <w:r>
        <w:rPr>
          <w:noProof/>
        </w:rPr>
        <w:drawing>
          <wp:anchor distT="0" distB="0" distL="114300" distR="114300" simplePos="0" relativeHeight="251661312" behindDoc="0" locked="0" layoutInCell="1" allowOverlap="1">
            <wp:simplePos x="0" y="0"/>
            <wp:positionH relativeFrom="column">
              <wp:posOffset>4819650</wp:posOffset>
            </wp:positionH>
            <wp:positionV relativeFrom="paragraph">
              <wp:posOffset>106680</wp:posOffset>
            </wp:positionV>
            <wp:extent cx="2098694" cy="325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23923301_22b2424233_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694" cy="3257550"/>
                    </a:xfrm>
                    <a:prstGeom prst="rect">
                      <a:avLst/>
                    </a:prstGeom>
                  </pic:spPr>
                </pic:pic>
              </a:graphicData>
            </a:graphic>
            <wp14:sizeRelH relativeFrom="page">
              <wp14:pctWidth>0</wp14:pctWidth>
            </wp14:sizeRelH>
            <wp14:sizeRelV relativeFrom="page">
              <wp14:pctHeight>0</wp14:pctHeight>
            </wp14:sizeRelV>
          </wp:anchor>
        </w:drawing>
      </w:r>
      <w:r w:rsidR="0000704D" w:rsidRPr="00FF771B">
        <w:rPr>
          <w:rFonts w:ascii="Century Gothic" w:hAnsi="Century Gothic"/>
          <w:b/>
          <w:u w:val="single"/>
        </w:rPr>
        <w:t>For example:</w:t>
      </w:r>
    </w:p>
    <w:p w:rsidR="0000704D" w:rsidRPr="00BF0B55" w:rsidRDefault="0000704D" w:rsidP="0000704D">
      <w:r w:rsidRPr="00FF771B">
        <w:rPr>
          <w:rFonts w:ascii="Century Gothic" w:hAnsi="Century Gothic"/>
          <w:b/>
          <w:u w:val="single"/>
        </w:rPr>
        <w:t>Topic 1</w:t>
      </w:r>
      <w:r w:rsidRPr="00FF771B">
        <w:rPr>
          <w:rFonts w:ascii="Century Gothic" w:hAnsi="Century Gothic"/>
        </w:rPr>
        <w:t>:</w:t>
      </w:r>
      <w:r w:rsidRPr="00BF0B55">
        <w:t xml:space="preserve"> For many reasons, becoming a coal miner is my career of choice.</w:t>
      </w:r>
    </w:p>
    <w:p w:rsidR="0000704D" w:rsidRPr="00BF0B55" w:rsidRDefault="0000704D" w:rsidP="00FF771B">
      <w:pPr>
        <w:ind w:right="3780"/>
      </w:pPr>
      <w:r w:rsidRPr="00FF771B">
        <w:rPr>
          <w:rFonts w:ascii="Century Gothic" w:hAnsi="Century Gothic"/>
          <w:b/>
          <w:u w:val="single"/>
        </w:rPr>
        <w:t>Conclusion 1</w:t>
      </w:r>
      <w:r w:rsidRPr="00FF771B">
        <w:rPr>
          <w:rFonts w:ascii="Century Gothic" w:hAnsi="Century Gothic"/>
        </w:rPr>
        <w:t>:</w:t>
      </w:r>
      <w:r w:rsidRPr="00BF0B55">
        <w:t xml:space="preserve">  In conclusion, I would like to become a coal miner because of the working hours and the decent pay. </w:t>
      </w:r>
    </w:p>
    <w:p w:rsidR="0000704D" w:rsidRPr="00BF0B55" w:rsidRDefault="0000704D" w:rsidP="0000704D"/>
    <w:p w:rsidR="0000704D" w:rsidRPr="00BF0B55" w:rsidRDefault="0000704D" w:rsidP="00FF771B">
      <w:pPr>
        <w:ind w:right="3510"/>
      </w:pPr>
      <w:r w:rsidRPr="00FF771B">
        <w:rPr>
          <w:rFonts w:ascii="Century Gothic" w:hAnsi="Century Gothic"/>
          <w:b/>
          <w:u w:val="single"/>
        </w:rPr>
        <w:t>Topic 2</w:t>
      </w:r>
      <w:r w:rsidRPr="00FF771B">
        <w:rPr>
          <w:rFonts w:ascii="Century Gothic" w:hAnsi="Century Gothic"/>
        </w:rPr>
        <w:t>:</w:t>
      </w:r>
      <w:r w:rsidRPr="00BF0B55">
        <w:t xml:space="preserve">  Over time, my mother did many things to support and care for our family. </w:t>
      </w:r>
    </w:p>
    <w:p w:rsidR="0000704D" w:rsidRPr="00BF0B55" w:rsidRDefault="0000704D" w:rsidP="00FF771B">
      <w:pPr>
        <w:ind w:right="3510"/>
      </w:pPr>
      <w:r w:rsidRPr="00FF771B">
        <w:rPr>
          <w:rFonts w:ascii="Century Gothic" w:hAnsi="Century Gothic"/>
          <w:b/>
          <w:u w:val="single"/>
        </w:rPr>
        <w:t>Conclusion 2</w:t>
      </w:r>
      <w:r w:rsidRPr="00FF771B">
        <w:rPr>
          <w:rFonts w:ascii="Century Gothic" w:hAnsi="Century Gothic"/>
        </w:rPr>
        <w:t>:</w:t>
      </w:r>
      <w:r w:rsidRPr="00BF0B55">
        <w:t xml:space="preserve">  To summarize, my mother did these things to help her family.</w:t>
      </w:r>
    </w:p>
    <w:p w:rsidR="0000704D" w:rsidRPr="00BF0B55" w:rsidRDefault="0000704D" w:rsidP="00FF771B">
      <w:pPr>
        <w:ind w:right="3510"/>
      </w:pPr>
    </w:p>
    <w:p w:rsidR="0000704D" w:rsidRPr="00BF0B55" w:rsidRDefault="0000704D" w:rsidP="00FF771B">
      <w:pPr>
        <w:ind w:right="3510"/>
      </w:pPr>
      <w:r w:rsidRPr="00FF771B">
        <w:rPr>
          <w:rFonts w:ascii="Century Gothic" w:hAnsi="Century Gothic"/>
          <w:b/>
          <w:u w:val="single"/>
        </w:rPr>
        <w:t>Topic 3</w:t>
      </w:r>
      <w:r w:rsidRPr="00FF771B">
        <w:rPr>
          <w:rFonts w:ascii="Century Gothic" w:hAnsi="Century Gothic"/>
        </w:rPr>
        <w:t>:</w:t>
      </w:r>
      <w:r w:rsidRPr="00BF0B55">
        <w:t xml:space="preserve"> The nature of work of a dentist is intriguing.</w:t>
      </w:r>
    </w:p>
    <w:p w:rsidR="0000704D" w:rsidRPr="00BF0B55" w:rsidRDefault="0000704D" w:rsidP="00FF771B">
      <w:pPr>
        <w:ind w:left="1440" w:right="3510" w:hanging="1440"/>
      </w:pPr>
      <w:r w:rsidRPr="00FF771B">
        <w:rPr>
          <w:rFonts w:ascii="Century Gothic" w:hAnsi="Century Gothic"/>
          <w:b/>
          <w:u w:val="single"/>
        </w:rPr>
        <w:t>Conclusion 3</w:t>
      </w:r>
      <w:r w:rsidRPr="00FF771B">
        <w:rPr>
          <w:rFonts w:ascii="Century Gothic" w:hAnsi="Century Gothic"/>
        </w:rPr>
        <w:t>:</w:t>
      </w:r>
      <w:r w:rsidRPr="00BF0B55">
        <w:t xml:space="preserve">  For all these reasons, it would be very exciting to pursue dentistry.</w:t>
      </w:r>
    </w:p>
    <w:p w:rsidR="0000704D" w:rsidRPr="00BF0B55" w:rsidRDefault="0000704D" w:rsidP="0000704D">
      <w:pPr>
        <w:ind w:left="1440" w:hanging="1440"/>
      </w:pPr>
    </w:p>
    <w:p w:rsidR="0000704D" w:rsidRPr="00BF0B55" w:rsidRDefault="0000704D" w:rsidP="0000704D">
      <w:r w:rsidRPr="00FF771B">
        <w:rPr>
          <w:rFonts w:ascii="Century Gothic" w:hAnsi="Century Gothic"/>
          <w:b/>
          <w:u w:val="single"/>
        </w:rPr>
        <w:t>Topic 4</w:t>
      </w:r>
      <w:r w:rsidRPr="00FF771B">
        <w:rPr>
          <w:rFonts w:ascii="Century Gothic" w:hAnsi="Century Gothic"/>
        </w:rPr>
        <w:t>:</w:t>
      </w:r>
      <w:r w:rsidRPr="00BF0B55">
        <w:t xml:space="preserve"> Several oddities happened in Pollock’s life.</w:t>
      </w:r>
    </w:p>
    <w:p w:rsidR="0000704D" w:rsidRPr="00BF0B55" w:rsidRDefault="0000704D" w:rsidP="00FF771B">
      <w:pPr>
        <w:ind w:right="3510"/>
      </w:pPr>
      <w:r w:rsidRPr="00FF771B">
        <w:rPr>
          <w:rFonts w:ascii="Century Gothic" w:hAnsi="Century Gothic"/>
          <w:b/>
          <w:u w:val="single"/>
        </w:rPr>
        <w:t>Conclusion 4</w:t>
      </w:r>
      <w:r w:rsidRPr="00FF771B">
        <w:rPr>
          <w:rFonts w:ascii="Century Gothic" w:hAnsi="Century Gothic"/>
        </w:rPr>
        <w:t>:</w:t>
      </w:r>
      <w:r w:rsidRPr="00BF0B55">
        <w:t xml:space="preserve"> Throughout the course of his life, Pollock had many odd happenings. </w:t>
      </w:r>
    </w:p>
    <w:p w:rsidR="0000704D" w:rsidRPr="00BF0B55" w:rsidRDefault="0000704D" w:rsidP="0000704D"/>
    <w:p w:rsidR="0000704D" w:rsidRPr="00BF0B55" w:rsidRDefault="0000704D" w:rsidP="0000704D">
      <w:r w:rsidRPr="00FF771B">
        <w:rPr>
          <w:rFonts w:ascii="Century Gothic" w:hAnsi="Century Gothic"/>
          <w:b/>
          <w:u w:val="single"/>
        </w:rPr>
        <w:t>Topic 5</w:t>
      </w:r>
      <w:r w:rsidRPr="00FF771B">
        <w:rPr>
          <w:rFonts w:ascii="Century Gothic" w:hAnsi="Century Gothic"/>
        </w:rPr>
        <w:t>:</w:t>
      </w:r>
      <w:r w:rsidRPr="00BF0B55">
        <w:t xml:space="preserve">  Mechanics earn a decent living throughout the course of a career. </w:t>
      </w:r>
    </w:p>
    <w:p w:rsidR="0000704D" w:rsidRPr="00BF0B55" w:rsidRDefault="0000704D" w:rsidP="0000704D">
      <w:r w:rsidRPr="00FF771B">
        <w:rPr>
          <w:rFonts w:ascii="Century Gothic" w:hAnsi="Century Gothic"/>
          <w:b/>
          <w:u w:val="single"/>
        </w:rPr>
        <w:t>Conclusion 5</w:t>
      </w:r>
      <w:r w:rsidRPr="00FF771B">
        <w:rPr>
          <w:rFonts w:ascii="Century Gothic" w:hAnsi="Century Gothic"/>
        </w:rPr>
        <w:t>:</w:t>
      </w:r>
      <w:r w:rsidRPr="00BF0B55">
        <w:t xml:space="preserve"> The earnings of a mechanic make the profession worthwhile.</w:t>
      </w:r>
    </w:p>
    <w:p w:rsidR="0000704D" w:rsidRPr="00BF0B55" w:rsidRDefault="00FF771B" w:rsidP="0000704D">
      <w:r w:rsidRPr="00BF0B55">
        <w:rPr>
          <w:noProof/>
          <w:color w:val="000000"/>
        </w:rPr>
        <w:drawing>
          <wp:anchor distT="0" distB="0" distL="114300" distR="114300" simplePos="0" relativeHeight="251658240" behindDoc="0" locked="0" layoutInCell="1" allowOverlap="1" wp14:anchorId="4CA3D60E" wp14:editId="4457AA1B">
            <wp:simplePos x="0" y="0"/>
            <wp:positionH relativeFrom="margin">
              <wp:posOffset>2438400</wp:posOffset>
            </wp:positionH>
            <wp:positionV relativeFrom="paragraph">
              <wp:posOffset>55245</wp:posOffset>
            </wp:positionV>
            <wp:extent cx="2486025" cy="1221014"/>
            <wp:effectExtent l="0" t="0" r="0" b="0"/>
            <wp:wrapNone/>
            <wp:docPr id="1" name="Picture 1" descr="Teaching Writing: The Anatomy of a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Writing: The Anatomy of a Para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2210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04D" w:rsidRPr="00BF0B55" w:rsidRDefault="0000704D" w:rsidP="0000704D"/>
    <w:p w:rsidR="0000704D" w:rsidRPr="00BF0B55" w:rsidRDefault="0000704D" w:rsidP="0000704D"/>
    <w:p w:rsidR="0000704D" w:rsidRPr="00BF0B55" w:rsidRDefault="0000704D" w:rsidP="0000704D"/>
    <w:p w:rsidR="0000704D" w:rsidRPr="00BF0B55" w:rsidRDefault="0000704D" w:rsidP="0000704D"/>
    <w:p w:rsidR="0000704D" w:rsidRPr="00BF0B55" w:rsidRDefault="0000704D" w:rsidP="0000704D"/>
    <w:p w:rsidR="0000704D" w:rsidRPr="00BF0B55" w:rsidRDefault="0000704D" w:rsidP="0000704D"/>
    <w:p w:rsidR="0000704D" w:rsidRPr="00BF0B55" w:rsidRDefault="0000704D" w:rsidP="0000704D"/>
    <w:p w:rsidR="00397D86" w:rsidRDefault="00397D86" w:rsidP="00397D86">
      <w:pPr>
        <w:jc w:val="center"/>
        <w:rPr>
          <w:rFonts w:ascii="Century Gothic" w:hAnsi="Century Gothic"/>
          <w:b/>
          <w:u w:val="single"/>
        </w:rPr>
      </w:pPr>
      <w:r w:rsidRPr="00FF771B">
        <w:rPr>
          <w:rFonts w:ascii="Century Gothic" w:hAnsi="Century Gothic"/>
          <w:b/>
          <w:noProof/>
          <w:u w:val="single"/>
        </w:rPr>
        <mc:AlternateContent>
          <mc:Choice Requires="wps">
            <w:drawing>
              <wp:anchor distT="0" distB="0" distL="114300" distR="114300" simplePos="0" relativeHeight="251660288" behindDoc="1" locked="0" layoutInCell="1" allowOverlap="1">
                <wp:simplePos x="0" y="0"/>
                <wp:positionH relativeFrom="column">
                  <wp:posOffset>5600700</wp:posOffset>
                </wp:positionH>
                <wp:positionV relativeFrom="paragraph">
                  <wp:posOffset>144780</wp:posOffset>
                </wp:positionV>
                <wp:extent cx="476250" cy="257175"/>
                <wp:effectExtent l="0" t="0" r="19050" b="28575"/>
                <wp:wrapNone/>
                <wp:docPr id="3" name="Oval 3"/>
                <wp:cNvGraphicFramePr/>
                <a:graphic xmlns:a="http://schemas.openxmlformats.org/drawingml/2006/main">
                  <a:graphicData uri="http://schemas.microsoft.com/office/word/2010/wordprocessingShape">
                    <wps:wsp>
                      <wps:cNvSpPr/>
                      <wps:spPr>
                        <a:xfrm>
                          <a:off x="0" y="0"/>
                          <a:ext cx="476250" cy="2571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95470C8" id="Oval 3" o:spid="_x0000_s1026" style="position:absolute;margin-left:441pt;margin-top:11.4pt;width:37.5pt;height:20.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" fillcolor="white [3201]" strokecolor="#70ad47 [3209]" strokeweight="1pt">
                <v:stroke joinstyle="miter"/>
              </v:oval>
            </w:pict>
          </mc:Fallback>
        </mc:AlternateContent>
      </w:r>
      <w:r w:rsidR="0000704D" w:rsidRPr="00FF771B">
        <w:rPr>
          <w:rFonts w:ascii="Century Gothic" w:hAnsi="Century Gothic"/>
          <w:b/>
          <w:u w:val="single"/>
        </w:rPr>
        <w:t>Practice</w:t>
      </w:r>
      <w:r w:rsidR="00FF771B" w:rsidRPr="00FF771B">
        <w:rPr>
          <w:rFonts w:ascii="Century Gothic" w:hAnsi="Century Gothic"/>
          <w:b/>
          <w:u w:val="single"/>
        </w:rPr>
        <w:t xml:space="preserve"> Part I</w:t>
      </w:r>
    </w:p>
    <w:p w:rsidR="0000704D" w:rsidRPr="00BF0B55" w:rsidRDefault="0000704D" w:rsidP="00397D86">
      <w:pPr>
        <w:jc w:val="center"/>
      </w:pPr>
      <w:r w:rsidRPr="00FF771B">
        <w:rPr>
          <w:u w:val="single"/>
        </w:rPr>
        <w:t>Underline</w:t>
      </w:r>
      <w:r w:rsidRPr="00BF0B55">
        <w:t xml:space="preserve"> the topic and conclusion sentences in the following sample paragraph.  Then, circle all of the transition</w:t>
      </w:r>
      <w:r w:rsidR="007A4E0B">
        <w:t xml:space="preserve"> words or phrases in the paragraph</w:t>
      </w:r>
      <w:r w:rsidRPr="00BF0B55">
        <w:t>.</w:t>
      </w:r>
    </w:p>
    <w:p w:rsidR="0000704D" w:rsidRPr="00BF0B55" w:rsidRDefault="0000704D" w:rsidP="0000704D">
      <w:bookmarkStart w:id="0" w:name="_GoBack"/>
      <w:bookmarkEnd w:id="0"/>
    </w:p>
    <w:p w:rsidR="00BF0B55" w:rsidRPr="00397D86" w:rsidRDefault="0000704D" w:rsidP="00BF0B55">
      <w:pPr>
        <w:rPr>
          <w:sz w:val="22"/>
        </w:rPr>
      </w:pPr>
      <w:r w:rsidRPr="00397D86">
        <w:rPr>
          <w:sz w:val="22"/>
        </w:rPr>
        <w:t xml:space="preserve">   My hometown is famous for several amazing natural features.  First, it is noted for the Wheaton River, which is very wide and beautiful. </w:t>
      </w:r>
      <w:r w:rsidRPr="00397D86">
        <w:rPr>
          <w:bCs/>
          <w:sz w:val="22"/>
        </w:rPr>
        <w:t xml:space="preserve">On either side of this river, which is 175 feet wide, are many willow trees which have long branches that can move gracefully in the wind.  In autumn the leaves of these trees fall and cover the riverbanks like golden snow.  </w:t>
      </w:r>
      <w:r w:rsidRPr="00397D86">
        <w:rPr>
          <w:sz w:val="22"/>
        </w:rPr>
        <w:t xml:space="preserve">Also, on the other side of the town is Wheaton Hill, which is unusual because it is very steep.  </w:t>
      </w:r>
      <w:r w:rsidRPr="00397D86">
        <w:rPr>
          <w:bCs/>
          <w:sz w:val="22"/>
        </w:rPr>
        <w:t>Even though it is steep, climbing this hill is not dangerous, because there are some firm rocks along the sides that can be used as stairs.  There are no trees around this hill, so it stands clearly against the sky and can be seen from many miles away. </w:t>
      </w:r>
      <w:r w:rsidRPr="00397D86">
        <w:rPr>
          <w:sz w:val="22"/>
        </w:rPr>
        <w:t xml:space="preserve"> The third amazing feature is the Big Old Tree. This tree stands two hundred feet tall and is probably about six hundred years old.  These three landmarks are truly amazing and make my hometown a famous place.</w:t>
      </w:r>
    </w:p>
    <w:p w:rsidR="00397D86" w:rsidRDefault="00397D86" w:rsidP="00397D86">
      <w:pPr>
        <w:jc w:val="center"/>
        <w:rPr>
          <w:rFonts w:ascii="Century Gothic" w:hAnsi="Century Gothic"/>
          <w:b/>
          <w:u w:val="single"/>
        </w:rPr>
      </w:pPr>
    </w:p>
    <w:p w:rsidR="00397D86" w:rsidRDefault="00397D86" w:rsidP="00397D86">
      <w:pPr>
        <w:jc w:val="center"/>
        <w:rPr>
          <w:rFonts w:ascii="Century Gothic" w:hAnsi="Century Gothic"/>
          <w:b/>
          <w:u w:val="single"/>
        </w:rPr>
      </w:pPr>
      <w:r>
        <w:rPr>
          <w:rFonts w:ascii="Century Gothic" w:hAnsi="Century Gothic"/>
          <w:b/>
          <w:u w:val="single"/>
        </w:rPr>
        <w:lastRenderedPageBreak/>
        <w:t>Practice Part II</w:t>
      </w:r>
    </w:p>
    <w:p w:rsidR="00BF0B55" w:rsidRPr="00BF0B55" w:rsidRDefault="00BF0B55" w:rsidP="00397D86">
      <w:pPr>
        <w:jc w:val="center"/>
      </w:pPr>
      <w:r w:rsidRPr="00FF771B">
        <w:t xml:space="preserve">For each of the topic sentences below, </w:t>
      </w:r>
      <w:r w:rsidRPr="00FF771B">
        <w:rPr>
          <w:u w:val="single"/>
        </w:rPr>
        <w:t>underline</w:t>
      </w:r>
      <w:r w:rsidRPr="00FF771B">
        <w:t xml:space="preserve"> the words that indicate the subject of the paragraph.  Then</w:t>
      </w:r>
      <w:r w:rsidR="00FF771B" w:rsidRPr="00FF771B">
        <w:t xml:space="preserve">, </w:t>
      </w:r>
      <w:r w:rsidR="00FF771B" w:rsidRPr="00FF771B">
        <w:rPr>
          <w:u w:val="single"/>
        </w:rPr>
        <w:t>compose a conclusion sentence</w:t>
      </w:r>
      <w:r w:rsidR="00FF771B" w:rsidRPr="00FF771B">
        <w:t xml:space="preserve"> that might be appropriate for that body paragraph.  You might have to take some creative license to compose your conclusion sentence.</w:t>
      </w:r>
    </w:p>
    <w:p w:rsidR="00BF0B55" w:rsidRPr="00BF0B55" w:rsidRDefault="00BF0B55" w:rsidP="00BF0B55">
      <w:pPr>
        <w:spacing w:line="360" w:lineRule="auto"/>
      </w:pPr>
    </w:p>
    <w:p w:rsidR="00BF0B55" w:rsidRPr="00BF0B55" w:rsidRDefault="00BF0B55" w:rsidP="00BF0B55">
      <w:pPr>
        <w:spacing w:line="360" w:lineRule="auto"/>
      </w:pPr>
      <w:r w:rsidRPr="00FF771B">
        <w:rPr>
          <w:rFonts w:ascii="Century Gothic" w:hAnsi="Century Gothic"/>
          <w:b/>
          <w:u w:val="single"/>
        </w:rPr>
        <w:t>Topic</w:t>
      </w:r>
      <w:r w:rsidRPr="00BF0B55">
        <w:t>:  Going to college is important for many reasons.</w:t>
      </w:r>
    </w:p>
    <w:p w:rsidR="00BF0B55" w:rsidRPr="00BF0B55" w:rsidRDefault="00BF0B55" w:rsidP="00BF0B55">
      <w:pPr>
        <w:spacing w:line="360" w:lineRule="auto"/>
      </w:pPr>
      <w:r w:rsidRPr="00FF771B">
        <w:rPr>
          <w:rFonts w:ascii="Century Gothic" w:hAnsi="Century Gothic"/>
          <w:b/>
          <w:u w:val="single"/>
        </w:rPr>
        <w:t>Conclusion</w:t>
      </w:r>
      <w:r w:rsidRPr="00BF0B55">
        <w:t>: ___________________________________________</w:t>
      </w:r>
      <w:r w:rsidR="00FF771B">
        <w:t>__________</w:t>
      </w:r>
      <w:r w:rsidRPr="00BF0B55">
        <w:t>_________________________ ___________________________________________________</w:t>
      </w:r>
      <w:r w:rsidR="00FF771B">
        <w:t>____________</w:t>
      </w:r>
      <w:r w:rsidRPr="00BF0B55">
        <w:t>___________________________</w:t>
      </w:r>
    </w:p>
    <w:p w:rsidR="00BF0B55" w:rsidRPr="00BF0B55" w:rsidRDefault="00BF0B55" w:rsidP="00BF0B55">
      <w:pPr>
        <w:spacing w:line="360" w:lineRule="auto"/>
      </w:pPr>
    </w:p>
    <w:p w:rsidR="00BF0B55" w:rsidRPr="00BF0B55" w:rsidRDefault="00397D86" w:rsidP="00BF0B55">
      <w:pPr>
        <w:spacing w:line="360" w:lineRule="auto"/>
      </w:pPr>
      <w:r>
        <w:rPr>
          <w:rFonts w:ascii="Century Gothic" w:hAnsi="Century Gothic"/>
          <w:b/>
          <w:u w:val="single"/>
        </w:rPr>
        <w:br/>
      </w:r>
      <w:r w:rsidR="00BF0B55" w:rsidRPr="00FF771B">
        <w:rPr>
          <w:rFonts w:ascii="Century Gothic" w:hAnsi="Century Gothic"/>
          <w:b/>
          <w:u w:val="single"/>
        </w:rPr>
        <w:t>Topic</w:t>
      </w:r>
      <w:r w:rsidR="00BF0B55" w:rsidRPr="00BF0B55">
        <w:t>:  The nature of a career in agriculture is interesting.</w:t>
      </w:r>
    </w:p>
    <w:p w:rsidR="00BF0B55" w:rsidRPr="00BF0B55" w:rsidRDefault="00BF0B55" w:rsidP="00BF0B55">
      <w:pPr>
        <w:spacing w:line="360" w:lineRule="auto"/>
      </w:pPr>
      <w:r w:rsidRPr="00FF771B">
        <w:rPr>
          <w:rFonts w:ascii="Century Gothic" w:hAnsi="Century Gothic"/>
          <w:b/>
          <w:u w:val="single"/>
        </w:rPr>
        <w:t>Conclusion</w:t>
      </w:r>
      <w:r w:rsidRPr="00FF771B">
        <w:rPr>
          <w:rFonts w:ascii="Century Gothic" w:hAnsi="Century Gothic"/>
        </w:rPr>
        <w:t>:</w:t>
      </w:r>
      <w:r w:rsidRPr="00BF0B55">
        <w:t xml:space="preserve"> _______________________________________</w:t>
      </w:r>
      <w:r w:rsidR="00FF771B">
        <w:t>__________</w:t>
      </w:r>
      <w:r w:rsidRPr="00BF0B55">
        <w:t>_____________________________ _______________________________________________</w:t>
      </w:r>
      <w:r w:rsidR="00FF771B">
        <w:t>____________</w:t>
      </w:r>
      <w:r w:rsidRPr="00BF0B55">
        <w:t>_______________________________</w:t>
      </w:r>
    </w:p>
    <w:p w:rsidR="00BF0B55" w:rsidRPr="00BF0B55" w:rsidRDefault="00BF0B55" w:rsidP="00BF0B55">
      <w:pPr>
        <w:spacing w:line="360" w:lineRule="auto"/>
      </w:pPr>
    </w:p>
    <w:p w:rsidR="00BF0B55" w:rsidRPr="00BF0B55" w:rsidRDefault="00397D86" w:rsidP="00BF0B55">
      <w:pPr>
        <w:spacing w:line="360" w:lineRule="auto"/>
      </w:pPr>
      <w:r>
        <w:rPr>
          <w:rFonts w:ascii="Century Gothic" w:hAnsi="Century Gothic"/>
          <w:b/>
          <w:u w:val="single"/>
        </w:rPr>
        <w:br/>
      </w:r>
      <w:r w:rsidR="00BF0B55" w:rsidRPr="00FF771B">
        <w:rPr>
          <w:rFonts w:ascii="Century Gothic" w:hAnsi="Century Gothic"/>
          <w:b/>
          <w:u w:val="single"/>
        </w:rPr>
        <w:t>Topic</w:t>
      </w:r>
      <w:r w:rsidR="00BF0B55" w:rsidRPr="00FF771B">
        <w:rPr>
          <w:rFonts w:ascii="Century Gothic" w:hAnsi="Century Gothic"/>
        </w:rPr>
        <w:t>:</w:t>
      </w:r>
      <w:r w:rsidR="00BF0B55" w:rsidRPr="00BF0B55">
        <w:t xml:space="preserve"> Becoming a T.V. producer takes a lot of hard work.</w:t>
      </w:r>
    </w:p>
    <w:p w:rsidR="00BF0B55" w:rsidRPr="00BF0B55" w:rsidRDefault="00BF0B55" w:rsidP="00BF0B55">
      <w:pPr>
        <w:spacing w:line="360" w:lineRule="auto"/>
      </w:pPr>
      <w:r w:rsidRPr="00FF771B">
        <w:rPr>
          <w:rFonts w:ascii="Century Gothic" w:hAnsi="Century Gothic"/>
          <w:b/>
          <w:u w:val="single"/>
        </w:rPr>
        <w:t>Conclusion</w:t>
      </w:r>
      <w:r w:rsidRPr="00FF771B">
        <w:rPr>
          <w:rFonts w:ascii="Century Gothic" w:hAnsi="Century Gothic"/>
        </w:rPr>
        <w:t>:</w:t>
      </w:r>
      <w:r w:rsidRPr="00BF0B55">
        <w:t xml:space="preserve"> ______________________________________</w:t>
      </w:r>
      <w:r w:rsidR="00FF771B">
        <w:t>__________</w:t>
      </w:r>
      <w:r w:rsidRPr="00BF0B55">
        <w:t>______________________________ ____________________________________________</w:t>
      </w:r>
      <w:r w:rsidR="00FF771B">
        <w:t>____________</w:t>
      </w:r>
      <w:r w:rsidRPr="00BF0B55">
        <w:t>__________________________________</w:t>
      </w:r>
    </w:p>
    <w:p w:rsidR="00BF0B55" w:rsidRPr="00BF0B55" w:rsidRDefault="00BF0B55" w:rsidP="00BF0B55">
      <w:pPr>
        <w:spacing w:line="360" w:lineRule="auto"/>
      </w:pPr>
    </w:p>
    <w:p w:rsidR="00397D86" w:rsidRDefault="00FF771B" w:rsidP="00397D86">
      <w:pPr>
        <w:jc w:val="center"/>
        <w:rPr>
          <w:rFonts w:ascii="Century Gothic" w:hAnsi="Century Gothic"/>
          <w:b/>
          <w:u w:val="single"/>
        </w:rPr>
      </w:pPr>
      <w:r w:rsidRPr="00FF771B">
        <w:rPr>
          <w:rFonts w:ascii="Century Gothic" w:hAnsi="Century Gothic"/>
          <w:b/>
          <w:u w:val="single"/>
        </w:rPr>
        <w:t>Practice Part I</w:t>
      </w:r>
      <w:r>
        <w:rPr>
          <w:rFonts w:ascii="Century Gothic" w:hAnsi="Century Gothic"/>
          <w:b/>
          <w:u w:val="single"/>
        </w:rPr>
        <w:t>I</w:t>
      </w:r>
      <w:r w:rsidRPr="00FF771B">
        <w:rPr>
          <w:rFonts w:ascii="Century Gothic" w:hAnsi="Century Gothic"/>
          <w:b/>
          <w:u w:val="single"/>
        </w:rPr>
        <w:t>I</w:t>
      </w:r>
    </w:p>
    <w:p w:rsidR="00BF0B55" w:rsidRPr="00FF771B" w:rsidRDefault="00BF0B55" w:rsidP="00397D86">
      <w:pPr>
        <w:jc w:val="center"/>
        <w:rPr>
          <w:rFonts w:ascii="Century Gothic" w:hAnsi="Century Gothic"/>
        </w:rPr>
      </w:pPr>
      <w:r w:rsidRPr="00FF771B">
        <w:t xml:space="preserve">For each of the concluding sentences below, </w:t>
      </w:r>
      <w:r w:rsidRPr="00FF771B">
        <w:rPr>
          <w:u w:val="single"/>
        </w:rPr>
        <w:t>underline</w:t>
      </w:r>
      <w:r w:rsidRPr="00FF771B">
        <w:t xml:space="preserve"> the words that indicate the subject of the paragraph.  Then, compose a topic s</w:t>
      </w:r>
      <w:r w:rsidR="00397D86">
        <w:t>entence that might be appropriate for the body paragraph.</w:t>
      </w:r>
    </w:p>
    <w:p w:rsidR="00BF0B55" w:rsidRDefault="00BF0B55" w:rsidP="00BF0B55">
      <w:pPr>
        <w:spacing w:line="360" w:lineRule="auto"/>
        <w:rPr>
          <w:b/>
          <w:u w:val="single"/>
        </w:rPr>
      </w:pPr>
    </w:p>
    <w:p w:rsidR="00BF0B55" w:rsidRPr="00BF0B55" w:rsidRDefault="00BF0B55" w:rsidP="00BF0B55">
      <w:pPr>
        <w:spacing w:line="360" w:lineRule="auto"/>
      </w:pPr>
      <w:r w:rsidRPr="00FF771B">
        <w:rPr>
          <w:rFonts w:ascii="Century Gothic" w:hAnsi="Century Gothic"/>
          <w:b/>
          <w:u w:val="single"/>
        </w:rPr>
        <w:t>Topic</w:t>
      </w:r>
      <w:r w:rsidRPr="00FF771B">
        <w:rPr>
          <w:rFonts w:ascii="Century Gothic" w:hAnsi="Century Gothic"/>
        </w:rPr>
        <w:t>:</w:t>
      </w:r>
      <w:r w:rsidRPr="00BF0B55">
        <w:t xml:space="preserve"> _____________________________________________________________</w:t>
      </w:r>
      <w:r w:rsidR="00397D86">
        <w:t>___________</w:t>
      </w:r>
      <w:r w:rsidRPr="00BF0B55">
        <w:t>___________</w:t>
      </w:r>
    </w:p>
    <w:p w:rsidR="00BF0B55" w:rsidRPr="00BF0B55" w:rsidRDefault="00BF0B55" w:rsidP="00BF0B55">
      <w:pPr>
        <w:spacing w:line="360" w:lineRule="auto"/>
      </w:pPr>
      <w:r w:rsidRPr="00BF0B55">
        <w:t>___________________________________________________________________</w:t>
      </w:r>
      <w:r w:rsidR="00397D86">
        <w:t>___________</w:t>
      </w:r>
      <w:r w:rsidRPr="00BF0B55">
        <w:t>___________</w:t>
      </w:r>
    </w:p>
    <w:p w:rsidR="00BF0B55" w:rsidRPr="00BF0B55" w:rsidRDefault="00BF0B55" w:rsidP="00BF0B55">
      <w:pPr>
        <w:spacing w:line="360" w:lineRule="auto"/>
      </w:pPr>
      <w:r w:rsidRPr="00FF771B">
        <w:rPr>
          <w:rFonts w:ascii="Century Gothic" w:hAnsi="Century Gothic"/>
          <w:b/>
          <w:u w:val="single"/>
        </w:rPr>
        <w:t>Conclusion</w:t>
      </w:r>
      <w:r w:rsidRPr="00FF771B">
        <w:rPr>
          <w:rFonts w:ascii="Century Gothic" w:hAnsi="Century Gothic"/>
        </w:rPr>
        <w:t>:</w:t>
      </w:r>
      <w:r w:rsidRPr="00BF0B55">
        <w:t xml:space="preserve"> In conclusion, the career as an athletic trainer would be fulfilling.</w:t>
      </w:r>
    </w:p>
    <w:p w:rsidR="00BF0B55" w:rsidRPr="00BF0B55" w:rsidRDefault="00BF0B55" w:rsidP="00BF0B55">
      <w:pPr>
        <w:spacing w:line="360" w:lineRule="auto"/>
      </w:pPr>
    </w:p>
    <w:p w:rsidR="00BF0B55" w:rsidRPr="00BF0B55" w:rsidRDefault="00397D86" w:rsidP="00BF0B55">
      <w:pPr>
        <w:spacing w:line="360" w:lineRule="auto"/>
      </w:pPr>
      <w:r>
        <w:rPr>
          <w:rFonts w:ascii="Century Gothic" w:hAnsi="Century Gothic"/>
          <w:b/>
          <w:u w:val="single"/>
        </w:rPr>
        <w:br/>
      </w:r>
      <w:r w:rsidR="00BF0B55" w:rsidRPr="00FF771B">
        <w:rPr>
          <w:rFonts w:ascii="Century Gothic" w:hAnsi="Century Gothic"/>
          <w:b/>
          <w:u w:val="single"/>
        </w:rPr>
        <w:t>Topic</w:t>
      </w:r>
      <w:r w:rsidR="00BF0B55" w:rsidRPr="00BF0B55">
        <w:t>: ______________________________________________</w:t>
      </w:r>
      <w:r>
        <w:t>___________</w:t>
      </w:r>
      <w:r w:rsidR="00BF0B55" w:rsidRPr="00BF0B55">
        <w:t>__________________________</w:t>
      </w:r>
    </w:p>
    <w:p w:rsidR="00BF0B55" w:rsidRPr="00BF0B55" w:rsidRDefault="00BF0B55" w:rsidP="00BF0B55">
      <w:pPr>
        <w:spacing w:line="360" w:lineRule="auto"/>
      </w:pPr>
      <w:r w:rsidRPr="00BF0B55">
        <w:t>______________________________________________________</w:t>
      </w:r>
      <w:r w:rsidR="00397D86">
        <w:t>___________</w:t>
      </w:r>
      <w:r w:rsidRPr="00BF0B55">
        <w:t>________________________</w:t>
      </w:r>
    </w:p>
    <w:p w:rsidR="00BF0B55" w:rsidRPr="00BF0B55" w:rsidRDefault="00BF0B55" w:rsidP="00BF0B55">
      <w:pPr>
        <w:spacing w:line="360" w:lineRule="auto"/>
      </w:pPr>
      <w:r w:rsidRPr="00FF771B">
        <w:rPr>
          <w:rFonts w:ascii="Century Gothic" w:hAnsi="Century Gothic"/>
          <w:b/>
          <w:u w:val="single"/>
        </w:rPr>
        <w:t>Conclusion</w:t>
      </w:r>
      <w:r w:rsidRPr="00FF771B">
        <w:rPr>
          <w:rFonts w:ascii="Century Gothic" w:hAnsi="Century Gothic"/>
        </w:rPr>
        <w:t>:</w:t>
      </w:r>
      <w:r w:rsidRPr="00BF0B55">
        <w:t xml:space="preserve">  Overall, the salary of a farmer makes the career worthwhile.</w:t>
      </w:r>
    </w:p>
    <w:p w:rsidR="00BF0B55" w:rsidRPr="00BF0B55" w:rsidRDefault="00BF0B55" w:rsidP="00BF0B55">
      <w:pPr>
        <w:spacing w:line="360" w:lineRule="auto"/>
      </w:pPr>
    </w:p>
    <w:p w:rsidR="00BF0B55" w:rsidRPr="00BF0B55" w:rsidRDefault="00397D86" w:rsidP="00BF0B55">
      <w:pPr>
        <w:spacing w:line="360" w:lineRule="auto"/>
      </w:pPr>
      <w:r>
        <w:rPr>
          <w:rFonts w:ascii="Century Gothic" w:hAnsi="Century Gothic"/>
          <w:b/>
          <w:u w:val="single"/>
        </w:rPr>
        <w:br/>
      </w:r>
      <w:r w:rsidR="00BF0B55" w:rsidRPr="00FF771B">
        <w:rPr>
          <w:rFonts w:ascii="Century Gothic" w:hAnsi="Century Gothic"/>
          <w:b/>
          <w:u w:val="single"/>
        </w:rPr>
        <w:t>Topic</w:t>
      </w:r>
      <w:r w:rsidR="00BF0B55" w:rsidRPr="00FF771B">
        <w:rPr>
          <w:rFonts w:ascii="Century Gothic" w:hAnsi="Century Gothic"/>
        </w:rPr>
        <w:t>:</w:t>
      </w:r>
      <w:r w:rsidR="00BF0B55" w:rsidRPr="00BF0B55">
        <w:t xml:space="preserve"> ____________________________________________</w:t>
      </w:r>
      <w:r>
        <w:t>___________</w:t>
      </w:r>
      <w:r w:rsidR="00BF0B55" w:rsidRPr="00BF0B55">
        <w:t>____________________________</w:t>
      </w:r>
    </w:p>
    <w:p w:rsidR="00BF0B55" w:rsidRPr="00BF0B55" w:rsidRDefault="00BF0B55" w:rsidP="00BF0B55">
      <w:pPr>
        <w:spacing w:line="360" w:lineRule="auto"/>
      </w:pPr>
      <w:r w:rsidRPr="00BF0B55">
        <w:t>_________________________________________________</w:t>
      </w:r>
      <w:r w:rsidR="00397D86">
        <w:t>___________</w:t>
      </w:r>
      <w:r w:rsidRPr="00BF0B55">
        <w:t>_____________________________</w:t>
      </w:r>
    </w:p>
    <w:p w:rsidR="0000704D" w:rsidRPr="00BF0B55" w:rsidRDefault="00BF0B55" w:rsidP="00397D86">
      <w:pPr>
        <w:spacing w:line="360" w:lineRule="auto"/>
      </w:pPr>
      <w:r w:rsidRPr="00FF771B">
        <w:rPr>
          <w:rFonts w:ascii="Century Gothic" w:hAnsi="Century Gothic"/>
          <w:b/>
          <w:u w:val="single"/>
        </w:rPr>
        <w:t>Conclusion</w:t>
      </w:r>
      <w:r w:rsidRPr="00FF771B">
        <w:rPr>
          <w:rFonts w:ascii="Century Gothic" w:hAnsi="Century Gothic"/>
        </w:rPr>
        <w:t>:</w:t>
      </w:r>
      <w:r w:rsidRPr="00BF0B55">
        <w:t xml:space="preserve">  These are the reasons individuals should exercise at least 30 minutes each day.</w:t>
      </w:r>
    </w:p>
    <w:sectPr w:rsidR="0000704D" w:rsidRPr="00BF0B55" w:rsidSect="00007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F59A1"/>
    <w:multiLevelType w:val="hybridMultilevel"/>
    <w:tmpl w:val="45BA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A5388"/>
    <w:multiLevelType w:val="hybridMultilevel"/>
    <w:tmpl w:val="9E5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4D"/>
    <w:rsid w:val="0000704D"/>
    <w:rsid w:val="00397D86"/>
    <w:rsid w:val="004715E2"/>
    <w:rsid w:val="007017A2"/>
    <w:rsid w:val="007A4E0B"/>
    <w:rsid w:val="00BF0B55"/>
    <w:rsid w:val="00CB3402"/>
    <w:rsid w:val="00DF720A"/>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FD4A"/>
  <w15:chartTrackingRefBased/>
  <w15:docId w15:val="{DABDB535-5681-4489-8F57-AA4A13F6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04D"/>
    <w:pPr>
      <w:spacing w:before="100" w:beforeAutospacing="1" w:after="100" w:afterAutospacing="1"/>
    </w:pPr>
    <w:rPr>
      <w:color w:val="663300"/>
    </w:rPr>
  </w:style>
  <w:style w:type="paragraph" w:styleId="ListParagraph">
    <w:name w:val="List Paragraph"/>
    <w:basedOn w:val="Normal"/>
    <w:uiPriority w:val="34"/>
    <w:qFormat/>
    <w:rsid w:val="00BF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538690">
      <w:bodyDiv w:val="1"/>
      <w:marLeft w:val="0"/>
      <w:marRight w:val="0"/>
      <w:marTop w:val="0"/>
      <w:marBottom w:val="0"/>
      <w:divBdr>
        <w:top w:val="none" w:sz="0" w:space="0" w:color="auto"/>
        <w:left w:val="none" w:sz="0" w:space="0" w:color="auto"/>
        <w:bottom w:val="none" w:sz="0" w:space="0" w:color="auto"/>
        <w:right w:val="none" w:sz="0" w:space="0" w:color="auto"/>
      </w:divBdr>
      <w:divsChild>
        <w:div w:id="188024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40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0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Jackson-Madison County Schools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 Day</dc:creator>
  <cp:keywords/>
  <dc:description/>
  <cp:lastModifiedBy>Margaret D. Livingston</cp:lastModifiedBy>
  <cp:revision>3</cp:revision>
  <dcterms:created xsi:type="dcterms:W3CDTF">2019-03-07T17:14:00Z</dcterms:created>
  <dcterms:modified xsi:type="dcterms:W3CDTF">2019-03-07T17:26:00Z</dcterms:modified>
</cp:coreProperties>
</file>